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60" w:lineRule="exact"/>
        <w:jc w:val="both"/>
        <w:rPr>
          <w:rFonts w:ascii="仿宋" w:hAnsi="仿宋" w:eastAsia="仿宋"/>
          <w:kern w:val="2"/>
          <w:sz w:val="34"/>
          <w:szCs w:val="34"/>
        </w:rPr>
      </w:pPr>
      <w:bookmarkStart w:id="0" w:name="_GoBack"/>
      <w:bookmarkEnd w:id="0"/>
      <w:r>
        <w:rPr>
          <w:rFonts w:hint="eastAsia" w:ascii="仿宋" w:hAnsi="仿宋" w:eastAsia="仿宋"/>
          <w:kern w:val="2"/>
          <w:sz w:val="34"/>
          <w:szCs w:val="34"/>
        </w:rPr>
        <w:t>附件2：</w:t>
      </w:r>
    </w:p>
    <w:p>
      <w:pPr>
        <w:widowControl w:val="0"/>
        <w:adjustRightInd/>
        <w:snapToGrid/>
        <w:spacing w:after="0" w:line="560" w:lineRule="exact"/>
        <w:jc w:val="center"/>
        <w:rPr>
          <w:rFonts w:ascii="黑体" w:hAnsi="黑体" w:eastAsia="黑体"/>
          <w:kern w:val="2"/>
          <w:sz w:val="30"/>
          <w:szCs w:val="30"/>
        </w:rPr>
      </w:pPr>
      <w:r>
        <w:rPr>
          <w:rFonts w:hint="eastAsia" w:ascii="黑体" w:hAnsi="黑体" w:eastAsia="黑体"/>
          <w:kern w:val="2"/>
          <w:sz w:val="30"/>
          <w:szCs w:val="30"/>
        </w:rPr>
        <w:t>党员“不忘初心、牢记使命”专项整治问题清单</w:t>
      </w:r>
    </w:p>
    <w:p>
      <w:pPr>
        <w:spacing w:line="500" w:lineRule="exact"/>
        <w:rPr>
          <w:rFonts w:ascii="黑体" w:hAnsi="黑体" w:eastAsia="黑体" w:cs="楷体_GB2312"/>
          <w:sz w:val="30"/>
          <w:szCs w:val="30"/>
        </w:rPr>
      </w:pPr>
      <w:r>
        <w:rPr>
          <w:rFonts w:hint="eastAsia" w:ascii="黑体" w:hAnsi="黑体" w:eastAsia="黑体" w:cs="楷体_GB2312"/>
          <w:sz w:val="30"/>
          <w:szCs w:val="30"/>
        </w:rPr>
        <w:t>姓名：                            所在党支部：</w:t>
      </w:r>
    </w:p>
    <w:tbl>
      <w:tblPr>
        <w:tblStyle w:val="4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352"/>
        <w:gridCol w:w="3773"/>
        <w:gridCol w:w="2548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959" w:type="dxa"/>
          </w:tcPr>
          <w:p>
            <w:pPr>
              <w:spacing w:line="5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编号</w:t>
            </w:r>
          </w:p>
        </w:tc>
        <w:tc>
          <w:tcPr>
            <w:tcW w:w="535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存在问题</w:t>
            </w:r>
          </w:p>
        </w:tc>
        <w:tc>
          <w:tcPr>
            <w:tcW w:w="377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整改措施</w:t>
            </w:r>
          </w:p>
        </w:tc>
        <w:tc>
          <w:tcPr>
            <w:tcW w:w="2548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完成时限</w:t>
            </w:r>
          </w:p>
        </w:tc>
        <w:tc>
          <w:tcPr>
            <w:tcW w:w="154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ind w:firstLine="640" w:firstLineChars="200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1</w:t>
            </w:r>
          </w:p>
        </w:tc>
        <w:tc>
          <w:tcPr>
            <w:tcW w:w="5352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773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48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ind w:firstLine="640" w:firstLineChars="200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2</w:t>
            </w:r>
          </w:p>
        </w:tc>
        <w:tc>
          <w:tcPr>
            <w:tcW w:w="5352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773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548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ind w:firstLine="640" w:firstLineChars="200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3</w:t>
            </w:r>
          </w:p>
        </w:tc>
        <w:tc>
          <w:tcPr>
            <w:tcW w:w="5352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73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48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ind w:firstLine="640" w:firstLineChars="200"/>
              <w:jc w:val="center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4</w:t>
            </w:r>
          </w:p>
        </w:tc>
        <w:tc>
          <w:tcPr>
            <w:tcW w:w="5352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3773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_GB2312"/>
                <w:sz w:val="24"/>
              </w:rPr>
            </w:pPr>
          </w:p>
        </w:tc>
        <w:tc>
          <w:tcPr>
            <w:tcW w:w="2548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59" w:type="dxa"/>
            <w:vAlign w:val="center"/>
          </w:tcPr>
          <w:p>
            <w:pPr>
              <w:spacing w:line="400" w:lineRule="exact"/>
              <w:ind w:firstLine="640" w:firstLineChars="200"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5</w:t>
            </w:r>
          </w:p>
        </w:tc>
        <w:tc>
          <w:tcPr>
            <w:tcW w:w="5352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3773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548" w:type="dxa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4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_GB2312"/>
                <w:sz w:val="24"/>
              </w:rPr>
            </w:pPr>
          </w:p>
        </w:tc>
      </w:tr>
    </w:tbl>
    <w:p>
      <w:pPr>
        <w:spacing w:line="600" w:lineRule="exact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党员可根据个人情况自主添加项目数。</w:t>
      </w:r>
    </w:p>
    <w:p>
      <w:pPr>
        <w:widowControl w:val="0"/>
        <w:adjustRightInd/>
        <w:snapToGrid/>
        <w:spacing w:after="0" w:line="560" w:lineRule="exact"/>
        <w:ind w:firstLine="622" w:firstLineChars="183"/>
        <w:jc w:val="both"/>
        <w:rPr>
          <w:rFonts w:ascii="仿宋" w:hAnsi="仿宋" w:eastAsia="仿宋"/>
          <w:kern w:val="2"/>
          <w:sz w:val="34"/>
          <w:szCs w:val="34"/>
        </w:rPr>
      </w:pPr>
    </w:p>
    <w:p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A7EA1"/>
    <w:rsid w:val="00323B43"/>
    <w:rsid w:val="003D37D8"/>
    <w:rsid w:val="00426133"/>
    <w:rsid w:val="004358AB"/>
    <w:rsid w:val="00560836"/>
    <w:rsid w:val="00676718"/>
    <w:rsid w:val="008B7726"/>
    <w:rsid w:val="00D31D50"/>
    <w:rsid w:val="00D63949"/>
    <w:rsid w:val="00E269F8"/>
    <w:rsid w:val="0FF3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</Words>
  <Characters>229</Characters>
  <Lines>1</Lines>
  <Paragraphs>1</Paragraphs>
  <TotalTime>6</TotalTime>
  <ScaleCrop>false</ScaleCrop>
  <LinksUpToDate>false</LinksUpToDate>
  <CharactersWithSpaces>268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</dc:creator>
  <cp:lastModifiedBy>ф℡™®©</cp:lastModifiedBy>
  <dcterms:modified xsi:type="dcterms:W3CDTF">2019-10-28T09:56:45Z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